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9C8780" w14:textId="77777777" w:rsidR="00A36609" w:rsidRDefault="00A36609" w:rsidP="00E36CD2">
      <w:pPr>
        <w:tabs>
          <w:tab w:val="left" w:pos="2490"/>
        </w:tabs>
        <w:rPr>
          <w:b/>
          <w:bCs/>
          <w:sz w:val="28"/>
          <w:szCs w:val="28"/>
        </w:rPr>
      </w:pPr>
      <w:r w:rsidRPr="00A36609">
        <w:rPr>
          <w:b/>
          <w:bCs/>
          <w:sz w:val="28"/>
          <w:szCs w:val="28"/>
        </w:rPr>
        <w:t>Making a Great Sales Pitch</w:t>
      </w:r>
    </w:p>
    <w:p w14:paraId="354396E6" w14:textId="5699534A" w:rsidR="00A36609" w:rsidRDefault="00A36609" w:rsidP="00E36CD2">
      <w:pPr>
        <w:tabs>
          <w:tab w:val="left" w:pos="2490"/>
        </w:tabs>
        <w:rPr>
          <w:sz w:val="24"/>
          <w:szCs w:val="24"/>
        </w:rPr>
      </w:pPr>
      <w:r w:rsidRPr="00A36609">
        <w:rPr>
          <w:sz w:val="24"/>
          <w:szCs w:val="24"/>
        </w:rPr>
        <w:t>This is a template for conducting a role play training activity. In this case we are using how to make a great sales pitch as an example. Replace this content with your own and follow the steps.</w:t>
      </w:r>
    </w:p>
    <w:p w14:paraId="4B6116D4" w14:textId="1220A68D" w:rsidR="00A36609" w:rsidRDefault="00A36609" w:rsidP="00E36CD2">
      <w:pPr>
        <w:tabs>
          <w:tab w:val="left" w:pos="2490"/>
        </w:tabs>
        <w:rPr>
          <w:sz w:val="28"/>
          <w:szCs w:val="28"/>
        </w:rPr>
      </w:pPr>
      <w:r w:rsidRPr="00A36609">
        <w:rPr>
          <w:sz w:val="28"/>
          <w:szCs w:val="28"/>
        </w:rPr>
        <w:t>Preparation &amp; Research</w:t>
      </w:r>
    </w:p>
    <w:p w14:paraId="2DD4AAC9" w14:textId="560F6798" w:rsidR="00A36609" w:rsidRPr="00A36609" w:rsidRDefault="00A36609" w:rsidP="00E36CD2">
      <w:pPr>
        <w:tabs>
          <w:tab w:val="left" w:pos="2490"/>
        </w:tabs>
        <w:rPr>
          <w:sz w:val="24"/>
          <w:szCs w:val="24"/>
        </w:rPr>
      </w:pPr>
      <w:r>
        <w:rPr>
          <w:sz w:val="24"/>
          <w:szCs w:val="24"/>
        </w:rPr>
        <w:t>Research the subject matter and consult with a subject matter expert. This might be someone in your organization or an expert in the field that you can have access to. Prepare a handout based on this research to give to the participants in the training workshop.</w:t>
      </w:r>
    </w:p>
    <w:p w14:paraId="03594B45" w14:textId="0C38C697" w:rsidR="00A36609" w:rsidRPr="00A36609" w:rsidRDefault="00A36609" w:rsidP="00E36CD2">
      <w:pPr>
        <w:tabs>
          <w:tab w:val="left" w:pos="2490"/>
        </w:tabs>
        <w:rPr>
          <w:sz w:val="28"/>
          <w:szCs w:val="28"/>
          <w:lang w:val="fr-CA"/>
        </w:rPr>
      </w:pPr>
      <w:r w:rsidRPr="00A36609">
        <w:rPr>
          <w:sz w:val="28"/>
          <w:szCs w:val="28"/>
          <w:lang w:val="fr-CA"/>
        </w:rPr>
        <w:t>Synopsis</w:t>
      </w:r>
    </w:p>
    <w:p w14:paraId="7F5C8713" w14:textId="14ED038E" w:rsidR="00A36609" w:rsidRDefault="00A36609" w:rsidP="00E36CD2">
      <w:pPr>
        <w:tabs>
          <w:tab w:val="left" w:pos="2490"/>
        </w:tabs>
        <w:rPr>
          <w:sz w:val="24"/>
          <w:szCs w:val="24"/>
          <w:lang w:val="en-CA"/>
        </w:rPr>
      </w:pPr>
      <w:r w:rsidRPr="00A36609">
        <w:rPr>
          <w:sz w:val="24"/>
          <w:szCs w:val="24"/>
          <w:lang w:val="en-CA"/>
        </w:rPr>
        <w:t>The participants divide themselves i</w:t>
      </w:r>
      <w:r>
        <w:rPr>
          <w:sz w:val="24"/>
          <w:szCs w:val="24"/>
          <w:lang w:val="en-CA"/>
        </w:rPr>
        <w:t xml:space="preserve">n groups of three and assume the roles of a salesperson, a prospect or customer, and a judge. If you are working with a very small group of less than seven, you can choose to do this exercise as one group and each person takes a turn being the salesperson and client, while the rest act as judges. </w:t>
      </w:r>
      <w:r w:rsidR="002B502B">
        <w:rPr>
          <w:sz w:val="24"/>
          <w:szCs w:val="24"/>
          <w:lang w:val="en-CA"/>
        </w:rPr>
        <w:t xml:space="preserve">Each person will roleplay the salesperson a minimum of three times. </w:t>
      </w:r>
    </w:p>
    <w:p w14:paraId="2970508B" w14:textId="2CDB3814" w:rsidR="002B502B" w:rsidRPr="002B502B" w:rsidRDefault="002B502B" w:rsidP="00E36CD2">
      <w:pPr>
        <w:tabs>
          <w:tab w:val="left" w:pos="2490"/>
        </w:tabs>
        <w:rPr>
          <w:sz w:val="28"/>
          <w:szCs w:val="28"/>
          <w:lang w:val="en-CA"/>
        </w:rPr>
      </w:pPr>
      <w:r w:rsidRPr="002B502B">
        <w:rPr>
          <w:sz w:val="28"/>
          <w:szCs w:val="28"/>
          <w:lang w:val="en-CA"/>
        </w:rPr>
        <w:t>Purpose</w:t>
      </w:r>
    </w:p>
    <w:p w14:paraId="213AD919" w14:textId="0E3E1D6C" w:rsidR="002B502B" w:rsidRDefault="002B502B" w:rsidP="00E36CD2">
      <w:pPr>
        <w:tabs>
          <w:tab w:val="left" w:pos="2490"/>
        </w:tabs>
        <w:rPr>
          <w:sz w:val="24"/>
          <w:szCs w:val="24"/>
          <w:lang w:val="en-CA"/>
        </w:rPr>
      </w:pPr>
      <w:r>
        <w:rPr>
          <w:sz w:val="24"/>
          <w:szCs w:val="24"/>
          <w:lang w:val="en-CA"/>
        </w:rPr>
        <w:t>To effectively make a great sales pitch and close the sale.</w:t>
      </w:r>
    </w:p>
    <w:p w14:paraId="6A09E62D" w14:textId="29AFCF95" w:rsidR="002B502B" w:rsidRPr="002B502B" w:rsidRDefault="002B502B" w:rsidP="00E36CD2">
      <w:pPr>
        <w:tabs>
          <w:tab w:val="left" w:pos="2490"/>
        </w:tabs>
        <w:rPr>
          <w:sz w:val="28"/>
          <w:szCs w:val="28"/>
          <w:lang w:val="en-CA"/>
        </w:rPr>
      </w:pPr>
      <w:r w:rsidRPr="002B502B">
        <w:rPr>
          <w:sz w:val="28"/>
          <w:szCs w:val="28"/>
          <w:lang w:val="en-CA"/>
        </w:rPr>
        <w:t>Participants</w:t>
      </w:r>
    </w:p>
    <w:p w14:paraId="70D277F0" w14:textId="69B88719" w:rsidR="00A36609" w:rsidRDefault="002B502B" w:rsidP="00E36CD2">
      <w:pPr>
        <w:tabs>
          <w:tab w:val="left" w:pos="2490"/>
        </w:tabs>
        <w:rPr>
          <w:sz w:val="24"/>
          <w:szCs w:val="24"/>
          <w:lang w:val="en-CA"/>
        </w:rPr>
      </w:pPr>
      <w:r>
        <w:rPr>
          <w:sz w:val="24"/>
          <w:szCs w:val="24"/>
          <w:lang w:val="en-CA"/>
        </w:rPr>
        <w:t>Any number divided in triads.</w:t>
      </w:r>
    </w:p>
    <w:p w14:paraId="633F4240" w14:textId="66A7C22E" w:rsidR="002B502B" w:rsidRPr="002B502B" w:rsidRDefault="002B502B" w:rsidP="00E36CD2">
      <w:pPr>
        <w:tabs>
          <w:tab w:val="left" w:pos="2490"/>
        </w:tabs>
        <w:rPr>
          <w:sz w:val="28"/>
          <w:szCs w:val="28"/>
          <w:lang w:val="en-CA"/>
        </w:rPr>
      </w:pPr>
      <w:r w:rsidRPr="002B502B">
        <w:rPr>
          <w:sz w:val="28"/>
          <w:szCs w:val="28"/>
          <w:lang w:val="en-CA"/>
        </w:rPr>
        <w:t>Time</w:t>
      </w:r>
    </w:p>
    <w:p w14:paraId="16B76E3E" w14:textId="2B56853C" w:rsidR="002B502B" w:rsidRDefault="002B502B" w:rsidP="00E36CD2">
      <w:pPr>
        <w:tabs>
          <w:tab w:val="left" w:pos="2490"/>
        </w:tabs>
        <w:rPr>
          <w:sz w:val="24"/>
          <w:szCs w:val="24"/>
          <w:lang w:val="en-CA"/>
        </w:rPr>
      </w:pPr>
      <w:r>
        <w:rPr>
          <w:sz w:val="24"/>
          <w:szCs w:val="24"/>
          <w:lang w:val="en-CA"/>
        </w:rPr>
        <w:t xml:space="preserve">15-20 minutes per round </w:t>
      </w:r>
    </w:p>
    <w:p w14:paraId="51CD4A82" w14:textId="0D92B673" w:rsidR="002B502B" w:rsidRPr="002B502B" w:rsidRDefault="002B502B" w:rsidP="00E36CD2">
      <w:pPr>
        <w:tabs>
          <w:tab w:val="left" w:pos="2490"/>
        </w:tabs>
        <w:rPr>
          <w:sz w:val="28"/>
          <w:szCs w:val="28"/>
          <w:lang w:val="en-CA"/>
        </w:rPr>
      </w:pPr>
      <w:r w:rsidRPr="002B502B">
        <w:rPr>
          <w:sz w:val="28"/>
          <w:szCs w:val="28"/>
          <w:lang w:val="en-CA"/>
        </w:rPr>
        <w:t>Materials</w:t>
      </w:r>
    </w:p>
    <w:p w14:paraId="28C00B22" w14:textId="3F1432B7" w:rsidR="002B502B" w:rsidRDefault="002B502B" w:rsidP="002B502B">
      <w:pPr>
        <w:pStyle w:val="ListParagraph"/>
        <w:numPr>
          <w:ilvl w:val="0"/>
          <w:numId w:val="14"/>
        </w:numPr>
        <w:tabs>
          <w:tab w:val="left" w:pos="2490"/>
        </w:tabs>
        <w:rPr>
          <w:sz w:val="24"/>
          <w:szCs w:val="24"/>
        </w:rPr>
      </w:pPr>
      <w:r>
        <w:rPr>
          <w:sz w:val="24"/>
          <w:szCs w:val="24"/>
        </w:rPr>
        <w:t>Paper and pencil</w:t>
      </w:r>
    </w:p>
    <w:p w14:paraId="2F515D91" w14:textId="053B8AA2" w:rsidR="002B502B" w:rsidRDefault="002B502B" w:rsidP="002B502B">
      <w:pPr>
        <w:pStyle w:val="ListParagraph"/>
        <w:numPr>
          <w:ilvl w:val="0"/>
          <w:numId w:val="14"/>
        </w:numPr>
        <w:tabs>
          <w:tab w:val="left" w:pos="2490"/>
        </w:tabs>
        <w:rPr>
          <w:sz w:val="24"/>
          <w:szCs w:val="24"/>
        </w:rPr>
      </w:pPr>
      <w:r>
        <w:rPr>
          <w:sz w:val="24"/>
          <w:szCs w:val="24"/>
        </w:rPr>
        <w:t>Timer</w:t>
      </w:r>
    </w:p>
    <w:p w14:paraId="7BF4EC4C" w14:textId="0C824B17" w:rsidR="002B502B" w:rsidRDefault="002B502B" w:rsidP="002B502B">
      <w:pPr>
        <w:pStyle w:val="ListParagraph"/>
        <w:numPr>
          <w:ilvl w:val="0"/>
          <w:numId w:val="14"/>
        </w:numPr>
        <w:tabs>
          <w:tab w:val="left" w:pos="2490"/>
        </w:tabs>
        <w:rPr>
          <w:sz w:val="24"/>
          <w:szCs w:val="24"/>
        </w:rPr>
      </w:pPr>
      <w:r>
        <w:rPr>
          <w:sz w:val="24"/>
          <w:szCs w:val="24"/>
        </w:rPr>
        <w:t>Alarm or whistle</w:t>
      </w:r>
    </w:p>
    <w:p w14:paraId="75CA6C78" w14:textId="29146399" w:rsidR="002B502B" w:rsidRPr="002B502B" w:rsidRDefault="002B502B" w:rsidP="002B502B">
      <w:pPr>
        <w:tabs>
          <w:tab w:val="left" w:pos="2490"/>
        </w:tabs>
        <w:rPr>
          <w:sz w:val="28"/>
          <w:szCs w:val="28"/>
        </w:rPr>
      </w:pPr>
      <w:r w:rsidRPr="002B502B">
        <w:rPr>
          <w:sz w:val="28"/>
          <w:szCs w:val="28"/>
        </w:rPr>
        <w:t>Handout</w:t>
      </w:r>
    </w:p>
    <w:p w14:paraId="716E8A86" w14:textId="27F71E08" w:rsidR="002B502B" w:rsidRPr="002B502B" w:rsidRDefault="002B502B" w:rsidP="002B502B">
      <w:pPr>
        <w:tabs>
          <w:tab w:val="left" w:pos="2490"/>
        </w:tabs>
        <w:rPr>
          <w:i/>
          <w:iCs/>
          <w:sz w:val="24"/>
          <w:szCs w:val="24"/>
        </w:rPr>
      </w:pPr>
      <w:r w:rsidRPr="002B502B">
        <w:rPr>
          <w:i/>
          <w:iCs/>
          <w:sz w:val="24"/>
          <w:szCs w:val="24"/>
        </w:rPr>
        <w:lastRenderedPageBreak/>
        <w:t>How to Make a Great Sales Pitch according to Steve Jobs</w:t>
      </w:r>
    </w:p>
    <w:p w14:paraId="4126E8AB" w14:textId="77777777" w:rsidR="002B502B" w:rsidRPr="002B502B" w:rsidRDefault="002B502B" w:rsidP="00E36CD2">
      <w:pPr>
        <w:tabs>
          <w:tab w:val="left" w:pos="2490"/>
        </w:tabs>
        <w:rPr>
          <w:sz w:val="28"/>
          <w:szCs w:val="28"/>
          <w:lang w:val="en-CA"/>
        </w:rPr>
      </w:pPr>
      <w:r w:rsidRPr="002B502B">
        <w:rPr>
          <w:sz w:val="28"/>
          <w:szCs w:val="28"/>
          <w:lang w:val="en-CA"/>
        </w:rPr>
        <w:t>Flow</w:t>
      </w:r>
    </w:p>
    <w:p w14:paraId="1C36A944" w14:textId="4DEE887A" w:rsidR="00DB2090" w:rsidRDefault="002B502B" w:rsidP="00E36CD2">
      <w:pPr>
        <w:tabs>
          <w:tab w:val="left" w:pos="2490"/>
        </w:tabs>
        <w:rPr>
          <w:sz w:val="24"/>
          <w:szCs w:val="24"/>
          <w:lang w:val="en-CA"/>
        </w:rPr>
      </w:pPr>
      <w:r>
        <w:rPr>
          <w:sz w:val="24"/>
          <w:szCs w:val="24"/>
          <w:lang w:val="en-CA"/>
        </w:rPr>
        <w:t xml:space="preserve">Individual assignment: Explain the importance of making a great sales pitch to close sales for the organization and the participants (this can also be done by the boss). Give the handout and ask the participants for additional ideas </w:t>
      </w:r>
      <w:r w:rsidR="007B5FF6">
        <w:rPr>
          <w:sz w:val="24"/>
          <w:szCs w:val="24"/>
          <w:lang w:val="en-CA"/>
        </w:rPr>
        <w:t>to make a great sales pitch. Give a 3-minute time limit and then write down their input on a flip chart. Discuss the list to arrive at a consensus of which ideas should be added to the original list in the handout.</w:t>
      </w:r>
    </w:p>
    <w:p w14:paraId="7695396A" w14:textId="7F8C02FC" w:rsidR="007B5FF6" w:rsidRDefault="007B5FF6" w:rsidP="00E36CD2">
      <w:pPr>
        <w:tabs>
          <w:tab w:val="left" w:pos="2490"/>
        </w:tabs>
        <w:rPr>
          <w:sz w:val="24"/>
          <w:szCs w:val="24"/>
          <w:lang w:val="en-CA"/>
        </w:rPr>
      </w:pPr>
      <w:r w:rsidRPr="00076C56">
        <w:rPr>
          <w:b/>
          <w:bCs/>
          <w:sz w:val="24"/>
          <w:szCs w:val="24"/>
          <w:lang w:val="en-CA"/>
        </w:rPr>
        <w:t>Rehearse</w:t>
      </w:r>
      <w:r>
        <w:rPr>
          <w:sz w:val="24"/>
          <w:szCs w:val="24"/>
          <w:lang w:val="en-CA"/>
        </w:rPr>
        <w:t>: Provide 2-3 minutes to allow each person to silently rehearse how they will make their sales pitch.</w:t>
      </w:r>
    </w:p>
    <w:p w14:paraId="0372FD44" w14:textId="58D39B0D" w:rsidR="007B5FF6" w:rsidRDefault="007B5FF6" w:rsidP="00E36CD2">
      <w:pPr>
        <w:tabs>
          <w:tab w:val="left" w:pos="2490"/>
        </w:tabs>
        <w:rPr>
          <w:sz w:val="24"/>
          <w:szCs w:val="24"/>
          <w:lang w:val="en-CA"/>
        </w:rPr>
      </w:pPr>
      <w:r w:rsidRPr="00076C56">
        <w:rPr>
          <w:sz w:val="24"/>
          <w:szCs w:val="24"/>
          <w:lang w:val="en-CA"/>
        </w:rPr>
        <w:t>Form triads</w:t>
      </w:r>
      <w:r>
        <w:rPr>
          <w:sz w:val="24"/>
          <w:szCs w:val="24"/>
          <w:lang w:val="en-CA"/>
        </w:rPr>
        <w:t>: Organize the participants in groups of three.</w:t>
      </w:r>
    </w:p>
    <w:p w14:paraId="798963D9" w14:textId="2F860B0D" w:rsidR="002B502B" w:rsidRDefault="007B5FF6" w:rsidP="00E36CD2">
      <w:pPr>
        <w:tabs>
          <w:tab w:val="left" w:pos="2490"/>
        </w:tabs>
        <w:rPr>
          <w:sz w:val="24"/>
          <w:szCs w:val="24"/>
          <w:lang w:val="en-CA"/>
        </w:rPr>
      </w:pPr>
      <w:r w:rsidRPr="00076C56">
        <w:rPr>
          <w:b/>
          <w:bCs/>
          <w:sz w:val="24"/>
          <w:szCs w:val="24"/>
          <w:lang w:val="en-CA"/>
        </w:rPr>
        <w:t>Assign roles</w:t>
      </w:r>
      <w:r>
        <w:rPr>
          <w:sz w:val="24"/>
          <w:szCs w:val="24"/>
          <w:lang w:val="en-CA"/>
        </w:rPr>
        <w:t>: Choose the person in the middle of each group to be the judge and the person on their left to be the salesperson and the other the judge.</w:t>
      </w:r>
    </w:p>
    <w:p w14:paraId="1C678DA7" w14:textId="27B37FA3" w:rsidR="007B5FF6" w:rsidRDefault="007B5FF6" w:rsidP="00E36CD2">
      <w:pPr>
        <w:tabs>
          <w:tab w:val="left" w:pos="2490"/>
        </w:tabs>
        <w:rPr>
          <w:sz w:val="24"/>
          <w:szCs w:val="24"/>
          <w:lang w:val="en-CA"/>
        </w:rPr>
      </w:pPr>
      <w:r w:rsidRPr="00076C56">
        <w:rPr>
          <w:b/>
          <w:bCs/>
          <w:sz w:val="24"/>
          <w:szCs w:val="24"/>
          <w:lang w:val="en-CA"/>
        </w:rPr>
        <w:t>Explain the roleplay</w:t>
      </w:r>
      <w:r>
        <w:rPr>
          <w:sz w:val="24"/>
          <w:szCs w:val="24"/>
          <w:lang w:val="en-CA"/>
        </w:rPr>
        <w:t>: Explain that the salesperson will make a sales pitch using the criteria from the handout plus the added items. The client is to resist in making a buying decision.</w:t>
      </w:r>
    </w:p>
    <w:p w14:paraId="70B039F2" w14:textId="1DE51BA0" w:rsidR="007B5FF6" w:rsidRDefault="007B5FF6" w:rsidP="00E36CD2">
      <w:pPr>
        <w:tabs>
          <w:tab w:val="left" w:pos="2490"/>
        </w:tabs>
        <w:rPr>
          <w:sz w:val="24"/>
          <w:szCs w:val="24"/>
          <w:lang w:val="en-CA"/>
        </w:rPr>
      </w:pPr>
      <w:r w:rsidRPr="00076C56">
        <w:rPr>
          <w:b/>
          <w:bCs/>
          <w:sz w:val="24"/>
          <w:szCs w:val="24"/>
          <w:lang w:val="en-CA"/>
        </w:rPr>
        <w:t>Launch the first round</w:t>
      </w:r>
      <w:r>
        <w:rPr>
          <w:sz w:val="24"/>
          <w:szCs w:val="24"/>
          <w:lang w:val="en-CA"/>
        </w:rPr>
        <w:t xml:space="preserve">: Announce a </w:t>
      </w:r>
      <w:r w:rsidR="00AC5079">
        <w:rPr>
          <w:sz w:val="24"/>
          <w:szCs w:val="24"/>
          <w:lang w:val="en-CA"/>
        </w:rPr>
        <w:t>5-minute</w:t>
      </w:r>
      <w:r>
        <w:rPr>
          <w:sz w:val="24"/>
          <w:szCs w:val="24"/>
          <w:lang w:val="en-CA"/>
        </w:rPr>
        <w:t xml:space="preserve"> time limit for the salesperson to make their pitch.</w:t>
      </w:r>
    </w:p>
    <w:p w14:paraId="6D55B300" w14:textId="77777777" w:rsidR="00AC5079" w:rsidRDefault="00AC5079" w:rsidP="00E36CD2">
      <w:pPr>
        <w:tabs>
          <w:tab w:val="left" w:pos="2490"/>
        </w:tabs>
        <w:rPr>
          <w:sz w:val="24"/>
          <w:szCs w:val="24"/>
          <w:lang w:val="en-CA"/>
        </w:rPr>
      </w:pPr>
      <w:r w:rsidRPr="00076C56">
        <w:rPr>
          <w:b/>
          <w:bCs/>
          <w:sz w:val="24"/>
          <w:szCs w:val="24"/>
          <w:lang w:val="en-CA"/>
        </w:rPr>
        <w:t>Conduct a critique session</w:t>
      </w:r>
      <w:r w:rsidRPr="00AC5079">
        <w:rPr>
          <w:sz w:val="24"/>
          <w:szCs w:val="24"/>
          <w:lang w:val="en-CA"/>
        </w:rPr>
        <w:t>: After th</w:t>
      </w:r>
      <w:r>
        <w:rPr>
          <w:sz w:val="24"/>
          <w:szCs w:val="24"/>
          <w:lang w:val="en-CA"/>
        </w:rPr>
        <w:t>e 5-minute roleplay, ask the client and then the judge to comment on the salesperson’s performance, always referring to the criteria. Have the salesperson take notes on how they can make improvements in the future.</w:t>
      </w:r>
    </w:p>
    <w:p w14:paraId="2FCEE716" w14:textId="77777777" w:rsidR="00AC5079" w:rsidRDefault="00AC5079" w:rsidP="00E36CD2">
      <w:pPr>
        <w:tabs>
          <w:tab w:val="left" w:pos="2490"/>
        </w:tabs>
        <w:rPr>
          <w:sz w:val="24"/>
          <w:szCs w:val="24"/>
          <w:lang w:val="en-CA"/>
        </w:rPr>
      </w:pPr>
      <w:r w:rsidRPr="00076C56">
        <w:rPr>
          <w:b/>
          <w:bCs/>
          <w:sz w:val="24"/>
          <w:szCs w:val="24"/>
          <w:lang w:val="en-CA"/>
        </w:rPr>
        <w:t>Repeat the process:</w:t>
      </w:r>
      <w:r>
        <w:rPr>
          <w:sz w:val="24"/>
          <w:szCs w:val="24"/>
          <w:lang w:val="en-CA"/>
        </w:rPr>
        <w:t xml:space="preserve"> Have the participants assume a new role and repeat the roleplay and feedback as before. Do this at least one more time. If there is more time have the participants form new triads and rinse and repeat.</w:t>
      </w:r>
    </w:p>
    <w:p w14:paraId="30D2999F" w14:textId="513005C3" w:rsidR="00AC5079" w:rsidRDefault="00AC5079" w:rsidP="00E36CD2">
      <w:pPr>
        <w:tabs>
          <w:tab w:val="left" w:pos="2490"/>
        </w:tabs>
        <w:rPr>
          <w:sz w:val="24"/>
          <w:szCs w:val="24"/>
          <w:lang w:val="en-CA"/>
        </w:rPr>
      </w:pPr>
      <w:r w:rsidRPr="00076C56">
        <w:rPr>
          <w:b/>
          <w:bCs/>
          <w:sz w:val="24"/>
          <w:szCs w:val="24"/>
          <w:lang w:val="en-CA"/>
        </w:rPr>
        <w:t xml:space="preserve">Debrief </w:t>
      </w:r>
      <w:r w:rsidR="00076C56">
        <w:rPr>
          <w:b/>
          <w:bCs/>
          <w:sz w:val="24"/>
          <w:szCs w:val="24"/>
          <w:lang w:val="en-CA"/>
        </w:rPr>
        <w:t xml:space="preserve">the </w:t>
      </w:r>
      <w:r w:rsidRPr="00076C56">
        <w:rPr>
          <w:b/>
          <w:bCs/>
          <w:sz w:val="24"/>
          <w:szCs w:val="24"/>
          <w:lang w:val="en-CA"/>
        </w:rPr>
        <w:t>activity</w:t>
      </w:r>
      <w:r>
        <w:rPr>
          <w:sz w:val="24"/>
          <w:szCs w:val="24"/>
          <w:lang w:val="en-CA"/>
        </w:rPr>
        <w:t>: Allow 2-3 minutes for silent reflection on how they will use the feedback to focus on personal improvements. Ask them to share their key notes and performance improvement decisions.</w:t>
      </w:r>
    </w:p>
    <w:p w14:paraId="4BDE7B44" w14:textId="66BC118A" w:rsidR="00076C56" w:rsidRPr="00076C56" w:rsidRDefault="00076C56" w:rsidP="00E36CD2">
      <w:pPr>
        <w:tabs>
          <w:tab w:val="left" w:pos="2490"/>
        </w:tabs>
        <w:rPr>
          <w:sz w:val="28"/>
          <w:szCs w:val="28"/>
          <w:lang w:val="en-CA"/>
        </w:rPr>
      </w:pPr>
      <w:r w:rsidRPr="00076C56">
        <w:rPr>
          <w:sz w:val="28"/>
          <w:szCs w:val="28"/>
          <w:lang w:val="en-CA"/>
        </w:rPr>
        <w:t>Handout</w:t>
      </w:r>
    </w:p>
    <w:p w14:paraId="41328A64" w14:textId="7ACEE4ED" w:rsidR="00076C56" w:rsidRPr="00076C56" w:rsidRDefault="00076C56" w:rsidP="00076C56">
      <w:pPr>
        <w:tabs>
          <w:tab w:val="left" w:pos="2490"/>
        </w:tabs>
        <w:rPr>
          <w:sz w:val="24"/>
          <w:szCs w:val="24"/>
          <w:lang w:val="en-CA"/>
        </w:rPr>
      </w:pPr>
      <w:hyperlink r:id="rId7" w:history="1">
        <w:r w:rsidRPr="00076C56">
          <w:rPr>
            <w:rStyle w:val="Hyperlink"/>
            <w:sz w:val="24"/>
            <w:szCs w:val="24"/>
            <w:lang w:val="en-CA"/>
          </w:rPr>
          <w:t>7 Sales Presentation Lessons that you can learn from Steve Jobs</w:t>
        </w:r>
      </w:hyperlink>
    </w:p>
    <w:p w14:paraId="6062086C" w14:textId="77777777" w:rsidR="00076C56" w:rsidRDefault="00076C56" w:rsidP="00E36CD2">
      <w:pPr>
        <w:tabs>
          <w:tab w:val="left" w:pos="2490"/>
        </w:tabs>
        <w:rPr>
          <w:sz w:val="24"/>
          <w:szCs w:val="24"/>
          <w:lang w:val="en-CA"/>
        </w:rPr>
      </w:pPr>
    </w:p>
    <w:sectPr w:rsidR="00076C56" w:rsidSect="00217A0C">
      <w:headerReference w:type="default" r:id="rId8"/>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F86787" w14:textId="77777777" w:rsidR="00485F63" w:rsidRDefault="00485F63" w:rsidP="00217A0C">
      <w:pPr>
        <w:spacing w:after="0" w:line="240" w:lineRule="auto"/>
      </w:pPr>
      <w:r>
        <w:separator/>
      </w:r>
    </w:p>
  </w:endnote>
  <w:endnote w:type="continuationSeparator" w:id="0">
    <w:p w14:paraId="0C75C757" w14:textId="77777777" w:rsidR="00485F63" w:rsidRDefault="00485F63" w:rsidP="00217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Ten Roman">
    <w:altName w:val="Courier New"/>
    <w:charset w:val="00"/>
    <w:family w:val="auto"/>
    <w:pitch w:val="variable"/>
    <w:sig w:usb0="03000000"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670AD" w14:textId="77777777" w:rsidR="00D509D3" w:rsidRDefault="005876CC" w:rsidP="00C6126D">
    <w:pPr>
      <w:pStyle w:val="Footer"/>
      <w:tabs>
        <w:tab w:val="left" w:pos="2925"/>
      </w:tabs>
    </w:pPr>
    <w:r>
      <w:rPr>
        <w:noProof/>
      </w:rPr>
      <mc:AlternateContent>
        <mc:Choice Requires="wps">
          <w:drawing>
            <wp:anchor distT="0" distB="0" distL="114300" distR="114300" simplePos="0" relativeHeight="251658240" behindDoc="0" locked="0" layoutInCell="1" allowOverlap="1" wp14:anchorId="3CF56697" wp14:editId="2D6D8FAA">
              <wp:simplePos x="0" y="0"/>
              <wp:positionH relativeFrom="column">
                <wp:posOffset>400050</wp:posOffset>
              </wp:positionH>
              <wp:positionV relativeFrom="paragraph">
                <wp:posOffset>-217170</wp:posOffset>
              </wp:positionV>
              <wp:extent cx="5143500" cy="647700"/>
              <wp:effectExtent l="19050" t="19685" r="19050" b="1841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647700"/>
                      </a:xfrm>
                      <a:prstGeom prst="rect">
                        <a:avLst/>
                      </a:prstGeom>
                      <a:solidFill>
                        <a:srgbClr val="FFFFFF"/>
                      </a:solidFill>
                      <a:ln w="25400">
                        <a:solidFill>
                          <a:schemeClr val="bg1">
                            <a:lumMod val="100000"/>
                            <a:lumOff val="0"/>
                          </a:schemeClr>
                        </a:solidFill>
                        <a:miter lim="800000"/>
                        <a:headEnd/>
                        <a:tailEnd/>
                      </a:ln>
                    </wps:spPr>
                    <wps:txbx>
                      <w:txbxContent>
                        <w:p w14:paraId="5F2D3A4F" w14:textId="77777777" w:rsidR="00C6126D" w:rsidRPr="00091031" w:rsidRDefault="00C6126D" w:rsidP="00C6126D">
                          <w:pPr>
                            <w:pStyle w:val="Footer"/>
                            <w:jc w:val="center"/>
                            <w:rPr>
                              <w:color w:val="000080"/>
                              <w:lang w:val="fr-FR"/>
                            </w:rPr>
                          </w:pPr>
                          <w:r>
                            <w:rPr>
                              <w:color w:val="000080"/>
                            </w:rPr>
                            <w:sym w:font="Wingdings 2" w:char="F097"/>
                          </w:r>
                          <w:r w:rsidRPr="00091031">
                            <w:rPr>
                              <w:color w:val="000080"/>
                              <w:lang w:val="fr-FR"/>
                            </w:rPr>
                            <w:t xml:space="preserve"> Optimus Performance Inc. </w:t>
                          </w:r>
                          <w:r>
                            <w:rPr>
                              <w:color w:val="000080"/>
                            </w:rPr>
                            <w:sym w:font="Wingdings 2" w:char="F097"/>
                          </w:r>
                          <w:r w:rsidRPr="00091031">
                            <w:rPr>
                              <w:color w:val="000080"/>
                              <w:lang w:val="fr-FR"/>
                            </w:rPr>
                            <w:t xml:space="preserve"> </w:t>
                          </w:r>
                          <w:r>
                            <w:rPr>
                              <w:color w:val="000080"/>
                              <w:lang w:val="fr-FR"/>
                            </w:rPr>
                            <w:t xml:space="preserve">9080 </w:t>
                          </w:r>
                          <w:proofErr w:type="gramStart"/>
                          <w:r>
                            <w:rPr>
                              <w:color w:val="000080"/>
                              <w:lang w:val="fr-FR"/>
                            </w:rPr>
                            <w:t>ave</w:t>
                          </w:r>
                          <w:proofErr w:type="gramEnd"/>
                          <w:r>
                            <w:rPr>
                              <w:color w:val="000080"/>
                              <w:lang w:val="fr-FR"/>
                            </w:rPr>
                            <w:t xml:space="preserve">. </w:t>
                          </w:r>
                          <w:proofErr w:type="spellStart"/>
                          <w:r>
                            <w:rPr>
                              <w:color w:val="000080"/>
                              <w:lang w:val="fr-FR"/>
                            </w:rPr>
                            <w:t>Ceres</w:t>
                          </w:r>
                          <w:proofErr w:type="spellEnd"/>
                          <w:r>
                            <w:rPr>
                              <w:color w:val="000080"/>
                              <w:lang w:val="fr-FR"/>
                            </w:rPr>
                            <w:t xml:space="preserve"> #301</w:t>
                          </w:r>
                          <w:r w:rsidRPr="00091031">
                            <w:rPr>
                              <w:color w:val="000080"/>
                              <w:lang w:val="fr-FR"/>
                            </w:rPr>
                            <w:t xml:space="preserve"> </w:t>
                          </w:r>
                          <w:r>
                            <w:rPr>
                              <w:color w:val="000080"/>
                            </w:rPr>
                            <w:sym w:font="Wingdings 2" w:char="F097"/>
                          </w:r>
                          <w:r w:rsidRPr="00091031">
                            <w:rPr>
                              <w:color w:val="000080"/>
                              <w:lang w:val="fr-FR"/>
                            </w:rPr>
                            <w:t xml:space="preserve"> </w:t>
                          </w:r>
                          <w:proofErr w:type="spellStart"/>
                          <w:r>
                            <w:rPr>
                              <w:color w:val="000080"/>
                              <w:lang w:val="fr-FR"/>
                            </w:rPr>
                            <w:t>Montr</w:t>
                          </w:r>
                          <w:r>
                            <w:rPr>
                              <w:color w:val="000080"/>
                              <w:lang w:val="fr-CA"/>
                            </w:rPr>
                            <w:t>éal</w:t>
                          </w:r>
                          <w:proofErr w:type="spellEnd"/>
                          <w:r w:rsidRPr="00091031">
                            <w:rPr>
                              <w:color w:val="000080"/>
                              <w:lang w:val="fr-FR"/>
                            </w:rPr>
                            <w:t xml:space="preserve"> QC </w:t>
                          </w:r>
                          <w:r>
                            <w:rPr>
                              <w:color w:val="000080"/>
                              <w:lang w:val="fr-FR"/>
                            </w:rPr>
                            <w:t>H8Y 3N7</w:t>
                          </w:r>
                          <w:r w:rsidRPr="00091031">
                            <w:rPr>
                              <w:color w:val="000080"/>
                              <w:lang w:val="fr-FR"/>
                            </w:rPr>
                            <w:t xml:space="preserve"> </w:t>
                          </w:r>
                          <w:r>
                            <w:rPr>
                              <w:color w:val="000080"/>
                            </w:rPr>
                            <w:sym w:font="Wingdings 2" w:char="F097"/>
                          </w:r>
                        </w:p>
                        <w:p w14:paraId="6522C276" w14:textId="77777777" w:rsidR="00C6126D" w:rsidRPr="001767EB" w:rsidRDefault="00C6126D" w:rsidP="00C6126D">
                          <w:pPr>
                            <w:pStyle w:val="Footer"/>
                            <w:jc w:val="center"/>
                            <w:rPr>
                              <w:color w:val="000080"/>
                            </w:rPr>
                          </w:pPr>
                          <w:r>
                            <w:rPr>
                              <w:color w:val="000080"/>
                            </w:rPr>
                            <w:sym w:font="Wingdings 2" w:char="F097"/>
                          </w:r>
                          <w:r w:rsidRPr="001767EB">
                            <w:rPr>
                              <w:color w:val="000080"/>
                            </w:rPr>
                            <w:t xml:space="preserve"> Tel. 514-676-4445 </w:t>
                          </w:r>
                          <w:r>
                            <w:rPr>
                              <w:color w:val="000080"/>
                            </w:rPr>
                            <w:sym w:font="Wingdings 2" w:char="F097"/>
                          </w:r>
                          <w:r w:rsidRPr="001767EB">
                            <w:rPr>
                              <w:color w:val="000080"/>
                            </w:rPr>
                            <w:t xml:space="preserve"> Fax. 514-</w:t>
                          </w:r>
                          <w:r>
                            <w:rPr>
                              <w:color w:val="000080"/>
                            </w:rPr>
                            <w:t>331-0005</w:t>
                          </w:r>
                          <w:r w:rsidRPr="001767EB">
                            <w:rPr>
                              <w:color w:val="000080"/>
                            </w:rPr>
                            <w:t xml:space="preserve"> </w:t>
                          </w:r>
                          <w:r>
                            <w:rPr>
                              <w:color w:val="000080"/>
                            </w:rPr>
                            <w:sym w:font="Wingdings 2" w:char="F097"/>
                          </w:r>
                          <w:r w:rsidRPr="001767EB">
                            <w:rPr>
                              <w:color w:val="000080"/>
                            </w:rPr>
                            <w:t xml:space="preserve"> info@optimusperformance.ca </w:t>
                          </w:r>
                          <w:r>
                            <w:rPr>
                              <w:color w:val="000080"/>
                            </w:rPr>
                            <w:sym w:font="Wingdings 2" w:char="F097"/>
                          </w:r>
                          <w:r w:rsidRPr="001767EB">
                            <w:rPr>
                              <w:color w:val="000080"/>
                            </w:rPr>
                            <w:t xml:space="preserve"> </w:t>
                          </w:r>
                        </w:p>
                        <w:p w14:paraId="018B19F0" w14:textId="77777777" w:rsidR="00C6126D" w:rsidRPr="001767EB" w:rsidRDefault="00C6126D" w:rsidP="00C6126D">
                          <w:pPr>
                            <w:pStyle w:val="Footer"/>
                            <w:jc w:val="center"/>
                            <w:rPr>
                              <w:color w:val="000080"/>
                              <w:lang w:val="fr-CA"/>
                            </w:rPr>
                          </w:pPr>
                          <w:r>
                            <w:rPr>
                              <w:color w:val="000080"/>
                            </w:rPr>
                            <w:sym w:font="Wingdings 2" w:char="F097"/>
                          </w:r>
                          <w:r w:rsidRPr="001767EB">
                            <w:rPr>
                              <w:color w:val="000080"/>
                              <w:lang w:val="fr-CA"/>
                            </w:rPr>
                            <w:t xml:space="preserve"> www.optimusperformance.ca </w:t>
                          </w:r>
                          <w:r>
                            <w:rPr>
                              <w:color w:val="000080"/>
                            </w:rPr>
                            <w:sym w:font="Wingdings 2" w:char="F097"/>
                          </w:r>
                        </w:p>
                        <w:p w14:paraId="506EC356" w14:textId="77777777" w:rsidR="00C6126D" w:rsidRDefault="00C6126D" w:rsidP="00C61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56697" id="_x0000_t202" coordsize="21600,21600" o:spt="202" path="m,l,21600r21600,l21600,xe">
              <v:stroke joinstyle="miter"/>
              <v:path gradientshapeok="t" o:connecttype="rect"/>
            </v:shapetype>
            <v:shape id="Text Box 1" o:spid="_x0000_s1026" type="#_x0000_t202" style="position:absolute;margin-left:31.5pt;margin-top:-17.1pt;width:40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" strokecolor="white [3212]" strokeweight="2pt">
              <v:textbox>
                <w:txbxContent>
                  <w:p w14:paraId="5F2D3A4F" w14:textId="77777777" w:rsidR="00C6126D" w:rsidRPr="00091031" w:rsidRDefault="00C6126D" w:rsidP="00C6126D">
                    <w:pPr>
                      <w:pStyle w:val="Footer"/>
                      <w:jc w:val="center"/>
                      <w:rPr>
                        <w:color w:val="000080"/>
                        <w:lang w:val="fr-FR"/>
                      </w:rPr>
                    </w:pPr>
                    <w:r>
                      <w:rPr>
                        <w:color w:val="000080"/>
                      </w:rPr>
                      <w:sym w:font="Wingdings 2" w:char="F097"/>
                    </w:r>
                    <w:r w:rsidRPr="00091031">
                      <w:rPr>
                        <w:color w:val="000080"/>
                        <w:lang w:val="fr-FR"/>
                      </w:rPr>
                      <w:t xml:space="preserve"> Optimus Performance Inc. </w:t>
                    </w:r>
                    <w:r>
                      <w:rPr>
                        <w:color w:val="000080"/>
                      </w:rPr>
                      <w:sym w:font="Wingdings 2" w:char="F097"/>
                    </w:r>
                    <w:r w:rsidRPr="00091031">
                      <w:rPr>
                        <w:color w:val="000080"/>
                        <w:lang w:val="fr-FR"/>
                      </w:rPr>
                      <w:t xml:space="preserve"> </w:t>
                    </w:r>
                    <w:r>
                      <w:rPr>
                        <w:color w:val="000080"/>
                        <w:lang w:val="fr-FR"/>
                      </w:rPr>
                      <w:t xml:space="preserve">9080 </w:t>
                    </w:r>
                    <w:proofErr w:type="gramStart"/>
                    <w:r>
                      <w:rPr>
                        <w:color w:val="000080"/>
                        <w:lang w:val="fr-FR"/>
                      </w:rPr>
                      <w:t>ave</w:t>
                    </w:r>
                    <w:proofErr w:type="gramEnd"/>
                    <w:r>
                      <w:rPr>
                        <w:color w:val="000080"/>
                        <w:lang w:val="fr-FR"/>
                      </w:rPr>
                      <w:t xml:space="preserve">. </w:t>
                    </w:r>
                    <w:proofErr w:type="spellStart"/>
                    <w:r>
                      <w:rPr>
                        <w:color w:val="000080"/>
                        <w:lang w:val="fr-FR"/>
                      </w:rPr>
                      <w:t>Ceres</w:t>
                    </w:r>
                    <w:proofErr w:type="spellEnd"/>
                    <w:r>
                      <w:rPr>
                        <w:color w:val="000080"/>
                        <w:lang w:val="fr-FR"/>
                      </w:rPr>
                      <w:t xml:space="preserve"> #301</w:t>
                    </w:r>
                    <w:r w:rsidRPr="00091031">
                      <w:rPr>
                        <w:color w:val="000080"/>
                        <w:lang w:val="fr-FR"/>
                      </w:rPr>
                      <w:t xml:space="preserve"> </w:t>
                    </w:r>
                    <w:r>
                      <w:rPr>
                        <w:color w:val="000080"/>
                      </w:rPr>
                      <w:sym w:font="Wingdings 2" w:char="F097"/>
                    </w:r>
                    <w:r w:rsidRPr="00091031">
                      <w:rPr>
                        <w:color w:val="000080"/>
                        <w:lang w:val="fr-FR"/>
                      </w:rPr>
                      <w:t xml:space="preserve"> </w:t>
                    </w:r>
                    <w:proofErr w:type="spellStart"/>
                    <w:r>
                      <w:rPr>
                        <w:color w:val="000080"/>
                        <w:lang w:val="fr-FR"/>
                      </w:rPr>
                      <w:t>Montr</w:t>
                    </w:r>
                    <w:r>
                      <w:rPr>
                        <w:color w:val="000080"/>
                        <w:lang w:val="fr-CA"/>
                      </w:rPr>
                      <w:t>éal</w:t>
                    </w:r>
                    <w:proofErr w:type="spellEnd"/>
                    <w:r w:rsidRPr="00091031">
                      <w:rPr>
                        <w:color w:val="000080"/>
                        <w:lang w:val="fr-FR"/>
                      </w:rPr>
                      <w:t xml:space="preserve"> QC </w:t>
                    </w:r>
                    <w:r>
                      <w:rPr>
                        <w:color w:val="000080"/>
                        <w:lang w:val="fr-FR"/>
                      </w:rPr>
                      <w:t>H8Y 3N7</w:t>
                    </w:r>
                    <w:r w:rsidRPr="00091031">
                      <w:rPr>
                        <w:color w:val="000080"/>
                        <w:lang w:val="fr-FR"/>
                      </w:rPr>
                      <w:t xml:space="preserve"> </w:t>
                    </w:r>
                    <w:r>
                      <w:rPr>
                        <w:color w:val="000080"/>
                      </w:rPr>
                      <w:sym w:font="Wingdings 2" w:char="F097"/>
                    </w:r>
                  </w:p>
                  <w:p w14:paraId="6522C276" w14:textId="77777777" w:rsidR="00C6126D" w:rsidRPr="001767EB" w:rsidRDefault="00C6126D" w:rsidP="00C6126D">
                    <w:pPr>
                      <w:pStyle w:val="Footer"/>
                      <w:jc w:val="center"/>
                      <w:rPr>
                        <w:color w:val="000080"/>
                      </w:rPr>
                    </w:pPr>
                    <w:r>
                      <w:rPr>
                        <w:color w:val="000080"/>
                      </w:rPr>
                      <w:sym w:font="Wingdings 2" w:char="F097"/>
                    </w:r>
                    <w:r w:rsidRPr="001767EB">
                      <w:rPr>
                        <w:color w:val="000080"/>
                      </w:rPr>
                      <w:t xml:space="preserve"> Tel. 514-676-4445 </w:t>
                    </w:r>
                    <w:r>
                      <w:rPr>
                        <w:color w:val="000080"/>
                      </w:rPr>
                      <w:sym w:font="Wingdings 2" w:char="F097"/>
                    </w:r>
                    <w:r w:rsidRPr="001767EB">
                      <w:rPr>
                        <w:color w:val="000080"/>
                      </w:rPr>
                      <w:t xml:space="preserve"> Fax. 514-</w:t>
                    </w:r>
                    <w:r>
                      <w:rPr>
                        <w:color w:val="000080"/>
                      </w:rPr>
                      <w:t>331-0005</w:t>
                    </w:r>
                    <w:r w:rsidRPr="001767EB">
                      <w:rPr>
                        <w:color w:val="000080"/>
                      </w:rPr>
                      <w:t xml:space="preserve"> </w:t>
                    </w:r>
                    <w:r>
                      <w:rPr>
                        <w:color w:val="000080"/>
                      </w:rPr>
                      <w:sym w:font="Wingdings 2" w:char="F097"/>
                    </w:r>
                    <w:r w:rsidRPr="001767EB">
                      <w:rPr>
                        <w:color w:val="000080"/>
                      </w:rPr>
                      <w:t xml:space="preserve"> info@optimusperformance.ca </w:t>
                    </w:r>
                    <w:r>
                      <w:rPr>
                        <w:color w:val="000080"/>
                      </w:rPr>
                      <w:sym w:font="Wingdings 2" w:char="F097"/>
                    </w:r>
                    <w:r w:rsidRPr="001767EB">
                      <w:rPr>
                        <w:color w:val="000080"/>
                      </w:rPr>
                      <w:t xml:space="preserve"> </w:t>
                    </w:r>
                  </w:p>
                  <w:p w14:paraId="018B19F0" w14:textId="77777777" w:rsidR="00C6126D" w:rsidRPr="001767EB" w:rsidRDefault="00C6126D" w:rsidP="00C6126D">
                    <w:pPr>
                      <w:pStyle w:val="Footer"/>
                      <w:jc w:val="center"/>
                      <w:rPr>
                        <w:color w:val="000080"/>
                        <w:lang w:val="fr-CA"/>
                      </w:rPr>
                    </w:pPr>
                    <w:r>
                      <w:rPr>
                        <w:color w:val="000080"/>
                      </w:rPr>
                      <w:sym w:font="Wingdings 2" w:char="F097"/>
                    </w:r>
                    <w:r w:rsidRPr="001767EB">
                      <w:rPr>
                        <w:color w:val="000080"/>
                        <w:lang w:val="fr-CA"/>
                      </w:rPr>
                      <w:t xml:space="preserve"> www.optimusperformance.ca </w:t>
                    </w:r>
                    <w:r>
                      <w:rPr>
                        <w:color w:val="000080"/>
                      </w:rPr>
                      <w:sym w:font="Wingdings 2" w:char="F097"/>
                    </w:r>
                  </w:p>
                  <w:p w14:paraId="506EC356" w14:textId="77777777" w:rsidR="00C6126D" w:rsidRDefault="00C6126D" w:rsidP="00C6126D"/>
                </w:txbxContent>
              </v:textbox>
            </v:shape>
          </w:pict>
        </mc:Fallback>
      </mc:AlternateContent>
    </w:r>
    <w:r w:rsidR="00C6126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DEDED2" w14:textId="77777777" w:rsidR="00485F63" w:rsidRDefault="00485F63" w:rsidP="00217A0C">
      <w:pPr>
        <w:spacing w:after="0" w:line="240" w:lineRule="auto"/>
      </w:pPr>
      <w:r>
        <w:separator/>
      </w:r>
    </w:p>
  </w:footnote>
  <w:footnote w:type="continuationSeparator" w:id="0">
    <w:p w14:paraId="71C22626" w14:textId="77777777" w:rsidR="00485F63" w:rsidRDefault="00485F63" w:rsidP="00217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9360"/>
    </w:tblGrid>
    <w:tr w:rsidR="00D509D3" w:rsidRPr="00217A0C" w14:paraId="289F8C5C" w14:textId="77777777" w:rsidTr="00217A0C">
      <w:tc>
        <w:tcPr>
          <w:tcW w:w="9576" w:type="dxa"/>
        </w:tcPr>
        <w:p w14:paraId="087C6E49" w14:textId="77777777" w:rsidR="00D509D3" w:rsidRPr="00217A0C" w:rsidRDefault="005876CC" w:rsidP="00217A0C">
          <w:pPr>
            <w:spacing w:after="0" w:line="240" w:lineRule="auto"/>
            <w:jc w:val="center"/>
          </w:pPr>
          <w:r>
            <w:rPr>
              <w:rFonts w:ascii="TimesTen Roman" w:hAnsi="TimesTen Roman"/>
              <w:noProof/>
            </w:rPr>
            <w:drawing>
              <wp:inline distT="0" distB="0" distL="0" distR="0" wp14:anchorId="0542A60A" wp14:editId="68E89051">
                <wp:extent cx="1457325" cy="1076325"/>
                <wp:effectExtent l="0" t="0" r="0" b="0"/>
                <wp:docPr id="1" name="Picture 1" descr="letterhead top HIGHREZ satu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top HIGHREZ satu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1076325"/>
                        </a:xfrm>
                        <a:prstGeom prst="rect">
                          <a:avLst/>
                        </a:prstGeom>
                        <a:noFill/>
                        <a:ln>
                          <a:noFill/>
                        </a:ln>
                      </pic:spPr>
                    </pic:pic>
                  </a:graphicData>
                </a:graphic>
              </wp:inline>
            </w:drawing>
          </w:r>
        </w:p>
      </w:tc>
    </w:tr>
  </w:tbl>
  <w:p w14:paraId="0BD874D9" w14:textId="77777777" w:rsidR="00D509D3" w:rsidRDefault="00D509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C115C"/>
    <w:multiLevelType w:val="hybridMultilevel"/>
    <w:tmpl w:val="5076538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05DB8"/>
    <w:multiLevelType w:val="hybridMultilevel"/>
    <w:tmpl w:val="A448E4F2"/>
    <w:lvl w:ilvl="0" w:tplc="A2C62C04">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D1019"/>
    <w:multiLevelType w:val="hybridMultilevel"/>
    <w:tmpl w:val="43DEFEB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B04044"/>
    <w:multiLevelType w:val="multilevel"/>
    <w:tmpl w:val="712C3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5140F6"/>
    <w:multiLevelType w:val="hybridMultilevel"/>
    <w:tmpl w:val="B8D8A5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6811A7"/>
    <w:multiLevelType w:val="hybridMultilevel"/>
    <w:tmpl w:val="AB8CA14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B662C4"/>
    <w:multiLevelType w:val="hybridMultilevel"/>
    <w:tmpl w:val="808879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B0913C0"/>
    <w:multiLevelType w:val="hybridMultilevel"/>
    <w:tmpl w:val="1F488E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9421BA4"/>
    <w:multiLevelType w:val="hybridMultilevel"/>
    <w:tmpl w:val="30FC8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A0E5761"/>
    <w:multiLevelType w:val="hybridMultilevel"/>
    <w:tmpl w:val="C908B840"/>
    <w:lvl w:ilvl="0" w:tplc="1009000F">
      <w:start w:val="1"/>
      <w:numFmt w:val="decimal"/>
      <w:lvlText w:val="%1."/>
      <w:lvlJc w:val="left"/>
      <w:pPr>
        <w:ind w:left="765" w:hanging="360"/>
      </w:p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10" w15:restartNumberingAfterBreak="0">
    <w:nsid w:val="747219F9"/>
    <w:multiLevelType w:val="hybridMultilevel"/>
    <w:tmpl w:val="5A42F20A"/>
    <w:lvl w:ilvl="0" w:tplc="A2C62C0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49A7937"/>
    <w:multiLevelType w:val="hybridMultilevel"/>
    <w:tmpl w:val="FBB2642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5162880"/>
    <w:multiLevelType w:val="hybridMultilevel"/>
    <w:tmpl w:val="F63CF9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9E76198"/>
    <w:multiLevelType w:val="hybridMultilevel"/>
    <w:tmpl w:val="C58E5C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1878739">
    <w:abstractNumId w:val="2"/>
  </w:num>
  <w:num w:numId="2" w16cid:durableId="680474638">
    <w:abstractNumId w:val="13"/>
  </w:num>
  <w:num w:numId="3" w16cid:durableId="1319453715">
    <w:abstractNumId w:val="10"/>
  </w:num>
  <w:num w:numId="4" w16cid:durableId="1605770402">
    <w:abstractNumId w:val="4"/>
  </w:num>
  <w:num w:numId="5" w16cid:durableId="1699894125">
    <w:abstractNumId w:val="1"/>
  </w:num>
  <w:num w:numId="6" w16cid:durableId="1635678007">
    <w:abstractNumId w:val="8"/>
  </w:num>
  <w:num w:numId="7" w16cid:durableId="1060977059">
    <w:abstractNumId w:val="11"/>
  </w:num>
  <w:num w:numId="8" w16cid:durableId="218133622">
    <w:abstractNumId w:val="5"/>
  </w:num>
  <w:num w:numId="9" w16cid:durableId="2043355481">
    <w:abstractNumId w:val="12"/>
  </w:num>
  <w:num w:numId="10" w16cid:durableId="2041197212">
    <w:abstractNumId w:val="0"/>
  </w:num>
  <w:num w:numId="11" w16cid:durableId="1925408097">
    <w:abstractNumId w:val="9"/>
  </w:num>
  <w:num w:numId="12" w16cid:durableId="1474520192">
    <w:abstractNumId w:val="3"/>
  </w:num>
  <w:num w:numId="13" w16cid:durableId="11928432">
    <w:abstractNumId w:val="7"/>
  </w:num>
  <w:num w:numId="14" w16cid:durableId="14451554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proofState w:spelling="clean" w:grammar="clean"/>
  <w:attachedTemplate r:id="rId1"/>
  <w:defaultTabStop w:val="720"/>
  <w:characterSpacingControl w:val="doNotCompress"/>
  <w:hdrShapeDefaults>
    <o:shapedefaults v:ext="edit" spidmax="2050" fillcolor="white" strokecolor="#969696">
      <v:fill color="white"/>
      <v:stroke color="#969696" weight="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609"/>
    <w:rsid w:val="0000255E"/>
    <w:rsid w:val="00076C56"/>
    <w:rsid w:val="000915A3"/>
    <w:rsid w:val="00101D62"/>
    <w:rsid w:val="00166EA3"/>
    <w:rsid w:val="00217A0C"/>
    <w:rsid w:val="002B502B"/>
    <w:rsid w:val="002E277D"/>
    <w:rsid w:val="002F4262"/>
    <w:rsid w:val="0030074B"/>
    <w:rsid w:val="004573DC"/>
    <w:rsid w:val="004745D0"/>
    <w:rsid w:val="00484DE8"/>
    <w:rsid w:val="00485F63"/>
    <w:rsid w:val="00501474"/>
    <w:rsid w:val="00503A1C"/>
    <w:rsid w:val="005876CC"/>
    <w:rsid w:val="005B2878"/>
    <w:rsid w:val="00715A3B"/>
    <w:rsid w:val="007609AC"/>
    <w:rsid w:val="007B5FF6"/>
    <w:rsid w:val="007E0C32"/>
    <w:rsid w:val="00847433"/>
    <w:rsid w:val="00912AD6"/>
    <w:rsid w:val="00A25126"/>
    <w:rsid w:val="00A36609"/>
    <w:rsid w:val="00A53EDB"/>
    <w:rsid w:val="00AA0360"/>
    <w:rsid w:val="00AA134D"/>
    <w:rsid w:val="00AC5079"/>
    <w:rsid w:val="00B513C3"/>
    <w:rsid w:val="00BD2651"/>
    <w:rsid w:val="00C6126D"/>
    <w:rsid w:val="00C962C4"/>
    <w:rsid w:val="00C96604"/>
    <w:rsid w:val="00C96AEE"/>
    <w:rsid w:val="00D266FF"/>
    <w:rsid w:val="00D509D3"/>
    <w:rsid w:val="00D91171"/>
    <w:rsid w:val="00D94068"/>
    <w:rsid w:val="00DB2090"/>
    <w:rsid w:val="00E001B8"/>
    <w:rsid w:val="00E36CC1"/>
    <w:rsid w:val="00E36CD2"/>
    <w:rsid w:val="00E42861"/>
    <w:rsid w:val="00E8166E"/>
    <w:rsid w:val="00EA0303"/>
    <w:rsid w:val="00FA7E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969696">
      <v:fill color="white"/>
      <v:stroke color="#969696" weight="2pt"/>
    </o:shapedefaults>
    <o:shapelayout v:ext="edit">
      <o:idmap v:ext="edit" data="2"/>
    </o:shapelayout>
  </w:shapeDefaults>
  <w:decimalSymbol w:val="."/>
  <w:listSeparator w:val=","/>
  <w14:docId w14:val="40FAB0D7"/>
  <w15:chartTrackingRefBased/>
  <w15:docId w15:val="{D7538010-F830-4633-8401-36925C57C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34D"/>
    <w:pPr>
      <w:spacing w:after="200" w:line="276" w:lineRule="auto"/>
    </w:pPr>
    <w:rPr>
      <w:sz w:val="22"/>
      <w:szCs w:val="22"/>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A0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17A0C"/>
    <w:rPr>
      <w:rFonts w:ascii="Tahoma" w:hAnsi="Tahoma" w:cs="Tahoma"/>
      <w:sz w:val="16"/>
      <w:szCs w:val="16"/>
    </w:rPr>
  </w:style>
  <w:style w:type="table" w:styleId="TableGrid">
    <w:name w:val="Table Grid"/>
    <w:basedOn w:val="TableNormal"/>
    <w:uiPriority w:val="59"/>
    <w:rsid w:val="00217A0C"/>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style>
  <w:style w:type="paragraph" w:styleId="Header">
    <w:name w:val="header"/>
    <w:basedOn w:val="Normal"/>
    <w:link w:val="HeaderChar"/>
    <w:uiPriority w:val="99"/>
    <w:unhideWhenUsed/>
    <w:rsid w:val="00217A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A0C"/>
  </w:style>
  <w:style w:type="paragraph" w:styleId="Footer">
    <w:name w:val="footer"/>
    <w:basedOn w:val="Normal"/>
    <w:link w:val="FooterChar"/>
    <w:unhideWhenUsed/>
    <w:rsid w:val="00217A0C"/>
    <w:pPr>
      <w:tabs>
        <w:tab w:val="center" w:pos="4680"/>
        <w:tab w:val="right" w:pos="9360"/>
      </w:tabs>
      <w:spacing w:after="0" w:line="240" w:lineRule="auto"/>
    </w:pPr>
  </w:style>
  <w:style w:type="character" w:customStyle="1" w:styleId="FooterChar">
    <w:name w:val="Footer Char"/>
    <w:basedOn w:val="DefaultParagraphFont"/>
    <w:link w:val="Footer"/>
    <w:rsid w:val="00217A0C"/>
  </w:style>
  <w:style w:type="paragraph" w:styleId="ListParagraph">
    <w:name w:val="List Paragraph"/>
    <w:basedOn w:val="Normal"/>
    <w:uiPriority w:val="34"/>
    <w:qFormat/>
    <w:rsid w:val="00C96AEE"/>
    <w:pPr>
      <w:ind w:left="720"/>
      <w:contextualSpacing/>
    </w:pPr>
    <w:rPr>
      <w:lang w:val="en-CA"/>
    </w:rPr>
  </w:style>
  <w:style w:type="character" w:styleId="IntenseEmphasis">
    <w:name w:val="Intense Emphasis"/>
    <w:basedOn w:val="DefaultParagraphFont"/>
    <w:uiPriority w:val="21"/>
    <w:qFormat/>
    <w:rsid w:val="00FA7E2B"/>
    <w:rPr>
      <w:i/>
      <w:iCs/>
      <w:color w:val="4472C4" w:themeColor="accent1"/>
    </w:rPr>
  </w:style>
  <w:style w:type="character" w:styleId="Hyperlink">
    <w:name w:val="Hyperlink"/>
    <w:basedOn w:val="DefaultParagraphFont"/>
    <w:uiPriority w:val="99"/>
    <w:unhideWhenUsed/>
    <w:rsid w:val="00FA7E2B"/>
    <w:rPr>
      <w:color w:val="0563C1" w:themeColor="hyperlink"/>
      <w:u w:val="single"/>
    </w:rPr>
  </w:style>
  <w:style w:type="character" w:styleId="UnresolvedMention">
    <w:name w:val="Unresolved Mention"/>
    <w:basedOn w:val="DefaultParagraphFont"/>
    <w:uiPriority w:val="99"/>
    <w:semiHidden/>
    <w:unhideWhenUsed/>
    <w:rsid w:val="00FA7E2B"/>
    <w:rPr>
      <w:color w:val="605E5C"/>
      <w:shd w:val="clear" w:color="auto" w:fill="E1DFDD"/>
    </w:rPr>
  </w:style>
  <w:style w:type="character" w:styleId="Strong">
    <w:name w:val="Strong"/>
    <w:basedOn w:val="DefaultParagraphFont"/>
    <w:uiPriority w:val="22"/>
    <w:qFormat/>
    <w:rsid w:val="003007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482012">
      <w:bodyDiv w:val="1"/>
      <w:marLeft w:val="0"/>
      <w:marRight w:val="0"/>
      <w:marTop w:val="0"/>
      <w:marBottom w:val="0"/>
      <w:divBdr>
        <w:top w:val="none" w:sz="0" w:space="0" w:color="auto"/>
        <w:left w:val="none" w:sz="0" w:space="0" w:color="auto"/>
        <w:bottom w:val="none" w:sz="0" w:space="0" w:color="auto"/>
        <w:right w:val="none" w:sz="0" w:space="0" w:color="auto"/>
      </w:divBdr>
    </w:div>
    <w:div w:id="88159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smartwinnr.com/post/7-sales-presentation-lessons-that-you-can-learn-from-steve-job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en%20Goldberg\Documents\Custom%20Office%20Templates\New%20letterhead%20modified%20temp%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 letterhead modified temp 2013.dotx</Template>
  <TotalTime>48</TotalTime>
  <Pages>3</Pages>
  <Words>461</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Goldberg</dc:creator>
  <cp:keywords/>
  <cp:lastModifiedBy>Stephen Goldberg</cp:lastModifiedBy>
  <cp:revision>1</cp:revision>
  <cp:lastPrinted>2008-03-11T22:29:00Z</cp:lastPrinted>
  <dcterms:created xsi:type="dcterms:W3CDTF">2024-10-28T15:58:00Z</dcterms:created>
  <dcterms:modified xsi:type="dcterms:W3CDTF">2024-10-28T16:46:00Z</dcterms:modified>
</cp:coreProperties>
</file>